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77777777" w:rsidR="003B0628" w:rsidRPr="003C2357" w:rsidRDefault="006321D4" w:rsidP="003B0628">
      <w:pPr>
        <w:spacing w:after="0" w:line="240" w:lineRule="auto"/>
        <w:rPr>
          <w:i/>
          <w:lang w:val="fr-FR"/>
        </w:rPr>
      </w:pPr>
      <w:r w:rsidRPr="003C2357">
        <w:rPr>
          <w:i/>
          <w:lang w:val="fr-FR"/>
        </w:rPr>
        <w:t>Je soussigné</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7777777" w:rsidR="006321D4" w:rsidRPr="003C2357" w:rsidRDefault="006321D4" w:rsidP="006321D4">
      <w:pPr>
        <w:spacing w:after="0" w:line="240" w:lineRule="auto"/>
        <w:rPr>
          <w:i/>
          <w:lang w:val="fr-FR"/>
        </w:rPr>
      </w:pPr>
      <w:r w:rsidRPr="003C2357">
        <w:rPr>
          <w:i/>
          <w:lang w:val="fr-FR"/>
        </w:rPr>
        <w:t>Domicilié</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(n° gsm)</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77777777"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spectacle:</w:t>
      </w:r>
    </w:p>
    <w:p w14:paraId="341C5A69" w14:textId="1F98931A"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D40542" w:rsidRPr="00D40542">
        <w:rPr>
          <w:rFonts w:cstheme="minorHAnsi"/>
          <w:b/>
          <w:bCs/>
        </w:rPr>
        <w:t>REMUNERATION ET TECHNIQUE BUDGETAIRE</w:t>
      </w:r>
      <w:r w:rsidR="00D40542">
        <w:rPr>
          <w:rFonts w:cstheme="minorHAnsi"/>
          <w:b/>
          <w:bCs/>
        </w:rPr>
        <w:t xml:space="preserve"> </w:t>
      </w:r>
      <w:r w:rsidR="0050196A">
        <w:rPr>
          <w:rFonts w:cstheme="minorHAnsi"/>
          <w:b/>
        </w:rPr>
        <w:t>– Formation de production</w:t>
      </w:r>
    </w:p>
    <w:p w14:paraId="3EC53879" w14:textId="0BEB7628"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50196A">
        <w:rPr>
          <w:rFonts w:cstheme="minorHAnsi"/>
          <w:b/>
          <w:spacing w:val="-3"/>
        </w:rPr>
        <w:t xml:space="preserve">CCTA </w:t>
      </w:r>
      <w:r w:rsidR="001C0670" w:rsidRPr="00F87832">
        <w:rPr>
          <w:rFonts w:cstheme="minorHAnsi"/>
          <w:b/>
          <w:spacing w:val="-3"/>
        </w:rPr>
        <w:t>(</w:t>
      </w:r>
      <w:r w:rsidR="0050196A">
        <w:rPr>
          <w:rFonts w:cstheme="minorHAnsi"/>
          <w:b/>
        </w:rPr>
        <w:t xml:space="preserve">Chambre des Compagnies Théâtrales pour Adultes </w:t>
      </w:r>
      <w:r w:rsidR="001C0670" w:rsidRPr="00F87832">
        <w:rPr>
          <w:rFonts w:cstheme="minorHAnsi"/>
          <w:b/>
        </w:rPr>
        <w:t>asbl)</w:t>
      </w:r>
      <w:r w:rsidR="001A660C" w:rsidRPr="003C2357">
        <w:rPr>
          <w:lang w:val="fr-FR"/>
        </w:rPr>
        <w:t xml:space="preserve"> </w:t>
      </w:r>
    </w:p>
    <w:p w14:paraId="3897C15B" w14:textId="3A16A7C4" w:rsidR="0004789F" w:rsidRDefault="00B8339D" w:rsidP="0050196A">
      <w:pPr>
        <w:spacing w:after="0"/>
      </w:pPr>
      <w:r>
        <w:rPr>
          <w:lang w:val="fr-FR"/>
        </w:rPr>
        <w:t>Dates</w:t>
      </w:r>
      <w:r w:rsidR="001A660C" w:rsidRPr="003C2357">
        <w:rPr>
          <w:lang w:val="fr-FR"/>
        </w:rPr>
        <w:t xml:space="preserve"> de la formation : </w:t>
      </w:r>
      <w:r w:rsidR="00D40542">
        <w:t>Jeudi 18 novembre, Jeudi 25 novembre et vendredi 26 novembre 2021</w:t>
      </w:r>
    </w:p>
    <w:p w14:paraId="3AF37E5E" w14:textId="3789B2A9" w:rsidR="00B41645" w:rsidRPr="0050196A" w:rsidRDefault="0093515A" w:rsidP="0050196A">
      <w:pPr>
        <w:spacing w:after="0"/>
      </w:pPr>
      <w:r>
        <w:rPr>
          <w:lang w:val="fr-FR"/>
        </w:rPr>
        <w:t>Lieu</w:t>
      </w:r>
      <w:r w:rsidR="00B41645" w:rsidRPr="003C2357">
        <w:rPr>
          <w:lang w:val="fr-FR"/>
        </w:rPr>
        <w:t> :</w:t>
      </w:r>
      <w:r w:rsidR="001A660C" w:rsidRPr="003C2357">
        <w:rPr>
          <w:lang w:val="fr-FR"/>
        </w:rPr>
        <w:t xml:space="preserve"> </w:t>
      </w:r>
      <w:r w:rsidR="0050196A" w:rsidRPr="0050196A">
        <w:t xml:space="preserve">LE BOCAL, Rue Van Eyck 11, </w:t>
      </w:r>
      <w:r w:rsidR="0050196A">
        <w:t>1050 Bruxelles, Belgique.</w:t>
      </w:r>
    </w:p>
    <w:p w14:paraId="2A43A98D" w14:textId="1EB61FB8" w:rsidR="00861F6D" w:rsidRPr="003C2357" w:rsidRDefault="0093515A" w:rsidP="0050196A">
      <w:pPr>
        <w:spacing w:after="0" w:line="240" w:lineRule="auto"/>
        <w:rPr>
          <w:lang w:val="fr-FR"/>
        </w:rPr>
      </w:pPr>
      <w:r>
        <w:rPr>
          <w:lang w:val="fr-FR"/>
        </w:rPr>
        <w:t>Prix</w:t>
      </w:r>
      <w:r w:rsidR="00BE40A9" w:rsidRPr="003C2357">
        <w:rPr>
          <w:lang w:val="fr-FR"/>
        </w:rPr>
        <w:t xml:space="preserve"> de la formation : </w:t>
      </w:r>
      <w:r w:rsidR="00D40542">
        <w:t>240€</w:t>
      </w:r>
      <w:r w:rsidR="00D40542">
        <w:t xml:space="preserve">. </w:t>
      </w:r>
      <w:r>
        <w:rPr>
          <w:lang w:val="fr-FR"/>
        </w:rPr>
        <w:t>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D67EF2"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D67EF2"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D67EF2"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D67EF2"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D67EF2"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D67EF2"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D67EF2"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(nom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7777777"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777777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(par ex : </w:t>
      </w:r>
      <w:r w:rsidR="00545E34" w:rsidRPr="003C2357">
        <w:rPr>
          <w:rFonts w:cstheme="minorHAnsi"/>
          <w:i/>
          <w:lang w:val="fr-FR"/>
        </w:rPr>
        <w:t xml:space="preserve">C4, </w:t>
      </w:r>
      <w:r w:rsidR="00F815BC" w:rsidRPr="003C2357">
        <w:rPr>
          <w:rFonts w:cstheme="minorHAnsi"/>
          <w:i/>
          <w:lang w:val="fr-FR"/>
        </w:rPr>
        <w:t>CV</w:t>
      </w:r>
      <w:r w:rsidR="004A34DB" w:rsidRPr="003C2357">
        <w:rPr>
          <w:rFonts w:cstheme="minorHAnsi"/>
          <w:i/>
          <w:lang w:val="fr-FR"/>
        </w:rPr>
        <w: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77777777"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2078C8" w:rsidRPr="003C2357">
        <w:rPr>
          <w:lang w:val="fr-FR"/>
        </w:rPr>
        <w:t>travailleur</w:t>
      </w:r>
      <w:r w:rsidRPr="003C2357">
        <w:rPr>
          <w:lang w:val="fr-FR"/>
        </w:rPr>
        <w:t xml:space="preserve"> ainsi que, le cas échéant, l’accord de l’employeur peuvent être attestés par mail.</w:t>
      </w:r>
    </w:p>
    <w:p w14:paraId="37F71243" w14:textId="38A89A40"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w:t>
      </w:r>
      <w:r w:rsidR="0050196A">
        <w:rPr>
          <w:lang w:val="fr-FR"/>
        </w:rPr>
        <w:t>a CCTA</w:t>
      </w:r>
      <w:r>
        <w:rPr>
          <w:lang w:val="fr-FR"/>
        </w:rPr>
        <w:t xml:space="preserve"> (</w:t>
      </w:r>
      <w:hyperlink r:id="rId8" w:history="1">
        <w:r w:rsidR="0050196A" w:rsidRPr="0029737C">
          <w:rPr>
            <w:rStyle w:val="Lienhypertexte"/>
          </w:rPr>
          <w:t>cctaasbl@gmail.com</w:t>
        </w:r>
      </w:hyperlink>
      <w:r w:rsidR="0050196A">
        <w:t xml:space="preserve"> </w:t>
      </w:r>
      <w:r>
        <w:rPr>
          <w:lang w:val="fr-FR"/>
        </w:rPr>
        <w:t>et au Fonds 304 (</w:t>
      </w:r>
      <w:hyperlink r:id="rId9" w:history="1">
        <w:r w:rsidRPr="00212B34">
          <w:rPr>
            <w:rStyle w:val="Lienhypertexte"/>
            <w:lang w:val="fr-FR"/>
          </w:rPr>
          <w:t>marc.denisty@apefasbl.org</w:t>
        </w:r>
      </w:hyperlink>
      <w:r>
        <w:rPr>
          <w:lang w:val="fr-FR"/>
        </w:rPr>
        <w:t xml:space="preserve">). Le Fonds vous signale endéans les 7 jours ouvrables si vous obtenez son soutien financier. Dans ce cas, c’est le Fonds qui paie votre inscription. Dans la négative, il vous appartient de confirmer votre inscription et payer votre participation aux frais </w:t>
      </w:r>
      <w:r w:rsidR="0050196A">
        <w:rPr>
          <w:lang w:val="fr-FR"/>
        </w:rPr>
        <w:t>(</w:t>
      </w:r>
      <w:r w:rsidR="00D40542">
        <w:rPr>
          <w:lang w:val="fr-FR"/>
        </w:rPr>
        <w:t>24</w:t>
      </w:r>
      <w:r w:rsidR="0050196A">
        <w:rPr>
          <w:lang w:val="fr-FR"/>
        </w:rPr>
        <w:t>0</w:t>
      </w:r>
      <w:r>
        <w:rPr>
          <w:lang w:val="fr-FR"/>
        </w:rPr>
        <w:t xml:space="preserve">€) qui vous sera facturée par </w:t>
      </w:r>
      <w:r w:rsidR="0050196A">
        <w:rPr>
          <w:lang w:val="fr-FR"/>
        </w:rPr>
        <w:t>la CCTA</w:t>
      </w:r>
      <w:r>
        <w:rPr>
          <w:lang w:val="fr-FR"/>
        </w:rPr>
        <w:t>.</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4ADA" w14:textId="77777777" w:rsidR="00D67EF2" w:rsidRDefault="00D67EF2" w:rsidP="007A66EF">
      <w:pPr>
        <w:spacing w:after="0" w:line="240" w:lineRule="auto"/>
      </w:pPr>
      <w:r>
        <w:separator/>
      </w:r>
    </w:p>
  </w:endnote>
  <w:endnote w:type="continuationSeparator" w:id="0">
    <w:p w14:paraId="1419D73D" w14:textId="77777777" w:rsidR="00D67EF2" w:rsidRDefault="00D67EF2"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3CB7" w14:textId="77777777" w:rsidR="00D67EF2" w:rsidRDefault="00D67EF2" w:rsidP="007A66EF">
      <w:pPr>
        <w:spacing w:after="0" w:line="240" w:lineRule="auto"/>
      </w:pPr>
      <w:r>
        <w:separator/>
      </w:r>
    </w:p>
  </w:footnote>
  <w:footnote w:type="continuationSeparator" w:id="0">
    <w:p w14:paraId="448B6322" w14:textId="77777777" w:rsidR="00D67EF2" w:rsidRDefault="00D67EF2"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2AD69595" w:rsidR="00B41645" w:rsidRDefault="00D40542" w:rsidP="006321D4">
                          <w:pPr>
                            <w:pStyle w:val="En-tte"/>
                            <w:shd w:val="clear" w:color="auto" w:fill="A5300F" w:themeFill="accent1"/>
                            <w:jc w:val="center"/>
                            <w:rPr>
                              <w:rFonts w:cstheme="minorHAnsi"/>
                              <w:caps/>
                              <w:color w:val="FFFFFF" w:themeColor="background1"/>
                            </w:rPr>
                          </w:pPr>
                          <w:r w:rsidRPr="00D40542">
                            <w:rPr>
                              <w:rFonts w:cstheme="minorHAnsi"/>
                              <w:b/>
                              <w:bCs/>
                              <w:caps/>
                              <w:color w:val="FFFFFF" w:themeColor="background1"/>
                            </w:rPr>
                            <w:t>REMUNERATION ET TECHNIQUE BUDGETAIRE</w:t>
                          </w:r>
                          <w:r>
                            <w:rPr>
                              <w:rFonts w:cstheme="minorHAnsi"/>
                              <w:b/>
                              <w:bCs/>
                              <w:caps/>
                              <w:color w:val="FFFFFF" w:themeColor="background1"/>
                            </w:rPr>
                            <w:t xml:space="preserve"> </w:t>
                          </w:r>
                          <w:r w:rsidR="003C2357" w:rsidRPr="003C2357">
                            <w:rPr>
                              <w:rFonts w:cstheme="minorHAnsi"/>
                              <w:caps/>
                              <w:color w:val="FFFFFF" w:themeColor="background1"/>
                            </w:rPr>
                            <w:t xml:space="preserve">- Formation </w:t>
                          </w:r>
                          <w:r w:rsidR="0050196A">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35DA6F3F" w14:textId="2AD69595" w:rsidR="00B41645" w:rsidRDefault="00D40542" w:rsidP="006321D4">
                    <w:pPr>
                      <w:pStyle w:val="En-tte"/>
                      <w:shd w:val="clear" w:color="auto" w:fill="A5300F" w:themeFill="accent1"/>
                      <w:jc w:val="center"/>
                      <w:rPr>
                        <w:rFonts w:cstheme="minorHAnsi"/>
                        <w:caps/>
                        <w:color w:val="FFFFFF" w:themeColor="background1"/>
                      </w:rPr>
                    </w:pPr>
                    <w:r w:rsidRPr="00D40542">
                      <w:rPr>
                        <w:rFonts w:cstheme="minorHAnsi"/>
                        <w:b/>
                        <w:bCs/>
                        <w:caps/>
                        <w:color w:val="FFFFFF" w:themeColor="background1"/>
                      </w:rPr>
                      <w:t>REMUNERATION ET TECHNIQUE BUDGETAIRE</w:t>
                    </w:r>
                    <w:r>
                      <w:rPr>
                        <w:rFonts w:cstheme="minorHAnsi"/>
                        <w:b/>
                        <w:bCs/>
                        <w:caps/>
                        <w:color w:val="FFFFFF" w:themeColor="background1"/>
                      </w:rPr>
                      <w:t xml:space="preserve"> </w:t>
                    </w:r>
                    <w:r w:rsidR="003C2357" w:rsidRPr="003C2357">
                      <w:rPr>
                        <w:rFonts w:cstheme="minorHAnsi"/>
                        <w:caps/>
                        <w:color w:val="FFFFFF" w:themeColor="background1"/>
                      </w:rPr>
                      <w:t xml:space="preserve">- Formation </w:t>
                    </w:r>
                    <w:r w:rsidR="0050196A">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4789F"/>
    <w:rsid w:val="001074EE"/>
    <w:rsid w:val="00121AD6"/>
    <w:rsid w:val="00144F0F"/>
    <w:rsid w:val="00155B66"/>
    <w:rsid w:val="00165148"/>
    <w:rsid w:val="001A10D8"/>
    <w:rsid w:val="001A660C"/>
    <w:rsid w:val="001C0670"/>
    <w:rsid w:val="001D0C91"/>
    <w:rsid w:val="002078C8"/>
    <w:rsid w:val="00207D5B"/>
    <w:rsid w:val="00211C97"/>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0196A"/>
    <w:rsid w:val="00545E34"/>
    <w:rsid w:val="00570D72"/>
    <w:rsid w:val="005A1B50"/>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40542"/>
    <w:rsid w:val="00D67EF2"/>
    <w:rsid w:val="00D80485"/>
    <w:rsid w:val="00D8492E"/>
    <w:rsid w:val="00D86CF3"/>
    <w:rsid w:val="00DB6DBF"/>
    <w:rsid w:val="00DB71B3"/>
    <w:rsid w:val="00DF7E4E"/>
    <w:rsid w:val="00E35C04"/>
    <w:rsid w:val="00E9487C"/>
    <w:rsid w:val="00F64E98"/>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50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aasb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5E5E10"/>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Laurie-Anne Vanbléricq</cp:lastModifiedBy>
  <cp:revision>3</cp:revision>
  <cp:lastPrinted>2019-07-10T13:08:00Z</cp:lastPrinted>
  <dcterms:created xsi:type="dcterms:W3CDTF">2021-09-15T13:39:00Z</dcterms:created>
  <dcterms:modified xsi:type="dcterms:W3CDTF">2021-09-15T13:40:00Z</dcterms:modified>
</cp:coreProperties>
</file>